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60" w:rsidRPr="001E4A60" w:rsidRDefault="001E4A60">
      <w:pPr>
        <w:pStyle w:val="ConsPlusTitle"/>
        <w:jc w:val="center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ПРАВИТЕЛЬСТВО КИРОВСКОЙ ОБЛАСТИ</w:t>
      </w:r>
    </w:p>
    <w:p w:rsidR="001E4A60" w:rsidRPr="001E4A60" w:rsidRDefault="001E4A60">
      <w:pPr>
        <w:pStyle w:val="ConsPlusTitle"/>
        <w:jc w:val="center"/>
        <w:rPr>
          <w:rFonts w:ascii="Times New Roman" w:hAnsi="Times New Roman" w:cs="Times New Roman"/>
        </w:rPr>
      </w:pPr>
    </w:p>
    <w:p w:rsidR="001E4A60" w:rsidRPr="001E4A60" w:rsidRDefault="001E4A60">
      <w:pPr>
        <w:pStyle w:val="ConsPlusTitle"/>
        <w:jc w:val="center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ПОСТАНОВЛЕНИЕ</w:t>
      </w:r>
    </w:p>
    <w:p w:rsidR="001E4A60" w:rsidRPr="001E4A60" w:rsidRDefault="001E4A60">
      <w:pPr>
        <w:pStyle w:val="ConsPlusTitle"/>
        <w:jc w:val="center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 xml:space="preserve">от 13 апреля 2016 г. </w:t>
      </w:r>
      <w:r>
        <w:rPr>
          <w:rFonts w:ascii="Times New Roman" w:hAnsi="Times New Roman" w:cs="Times New Roman"/>
        </w:rPr>
        <w:t>№</w:t>
      </w:r>
      <w:r w:rsidRPr="001E4A60">
        <w:rPr>
          <w:rFonts w:ascii="Times New Roman" w:hAnsi="Times New Roman" w:cs="Times New Roman"/>
        </w:rPr>
        <w:t xml:space="preserve"> 94/229</w:t>
      </w:r>
    </w:p>
    <w:p w:rsidR="001E4A60" w:rsidRPr="001E4A60" w:rsidRDefault="001E4A60">
      <w:pPr>
        <w:pStyle w:val="ConsPlusTitle"/>
        <w:jc w:val="center"/>
        <w:rPr>
          <w:rFonts w:ascii="Times New Roman" w:hAnsi="Times New Roman" w:cs="Times New Roman"/>
        </w:rPr>
      </w:pPr>
    </w:p>
    <w:p w:rsidR="001E4A60" w:rsidRPr="001E4A60" w:rsidRDefault="001E4A60">
      <w:pPr>
        <w:pStyle w:val="ConsPlusTitle"/>
        <w:jc w:val="center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ОБ УСТАНОВЛЕНИИ РАЗМЕРА НАЧАЛЬНОЙ (МАКСИМАЛЬНОЙ) ЦЕНЫ</w:t>
      </w:r>
    </w:p>
    <w:p w:rsidR="001E4A60" w:rsidRPr="001E4A60" w:rsidRDefault="001E4A60">
      <w:pPr>
        <w:pStyle w:val="ConsPlusTitle"/>
        <w:jc w:val="center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КОНТРАКТА ПРИ ОСУЩЕСТВЛЕНИИ ЗАКУПОК ЛЕКАРСТВЕННЫХ</w:t>
      </w:r>
    </w:p>
    <w:p w:rsidR="001E4A60" w:rsidRPr="001E4A60" w:rsidRDefault="001E4A60">
      <w:pPr>
        <w:pStyle w:val="ConsPlusTitle"/>
        <w:jc w:val="center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ПРЕПАРАТОВ, КОТОРЫЕ ВКЛЮЧЕНЫ В ПЕРЕЧЕНЬ ЖИЗНЕННО</w:t>
      </w:r>
    </w:p>
    <w:p w:rsidR="001E4A60" w:rsidRPr="001E4A60" w:rsidRDefault="001E4A60">
      <w:pPr>
        <w:pStyle w:val="ConsPlusTitle"/>
        <w:jc w:val="center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НЕОБХОДИМЫХ И ВАЖНЕЙШИХ ЛЕКАРСТВЕННЫХ ПРЕПАРАТОВ</w:t>
      </w:r>
    </w:p>
    <w:p w:rsidR="001E4A60" w:rsidRPr="001E4A60" w:rsidRDefault="001E4A6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4A60" w:rsidRPr="001E4A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A60" w:rsidRPr="001E4A60" w:rsidRDefault="001E4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A6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E4A60" w:rsidRPr="001E4A60" w:rsidRDefault="001E4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4A6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1E4A60" w:rsidRPr="001E4A60" w:rsidRDefault="001E4A60" w:rsidP="001E4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A60">
              <w:rPr>
                <w:rFonts w:ascii="Times New Roman" w:hAnsi="Times New Roman" w:cs="Times New Roman"/>
                <w:color w:val="392C69"/>
              </w:rPr>
              <w:t xml:space="preserve">от 17.10.2018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1E4A60">
                <w:rPr>
                  <w:rFonts w:ascii="Times New Roman" w:hAnsi="Times New Roman" w:cs="Times New Roman"/>
                  <w:color w:val="0000FF"/>
                </w:rPr>
                <w:t xml:space="preserve"> 499-П</w:t>
              </w:r>
            </w:hyperlink>
            <w:r w:rsidRPr="001E4A60">
              <w:rPr>
                <w:rFonts w:ascii="Times New Roman" w:hAnsi="Times New Roman" w:cs="Times New Roman"/>
                <w:color w:val="392C69"/>
              </w:rPr>
              <w:t xml:space="preserve">, от 17.06.2020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1E4A60">
                <w:rPr>
                  <w:rFonts w:ascii="Times New Roman" w:hAnsi="Times New Roman" w:cs="Times New Roman"/>
                  <w:color w:val="0000FF"/>
                </w:rPr>
                <w:t xml:space="preserve"> 302-П</w:t>
              </w:r>
            </w:hyperlink>
            <w:r w:rsidRPr="001E4A6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E4A60" w:rsidRPr="001E4A60" w:rsidRDefault="001E4A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4A60" w:rsidRPr="001E4A60" w:rsidRDefault="001E4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1E4A60">
          <w:rPr>
            <w:rFonts w:ascii="Times New Roman" w:hAnsi="Times New Roman" w:cs="Times New Roman"/>
            <w:color w:val="0000FF"/>
          </w:rPr>
          <w:t>пунктом 2 части 10 статьи 31</w:t>
        </w:r>
      </w:hyperlink>
      <w:r w:rsidRPr="001E4A60">
        <w:rPr>
          <w:rFonts w:ascii="Times New Roman" w:hAnsi="Times New Roman" w:cs="Times New Roman"/>
        </w:rPr>
        <w:t xml:space="preserve"> Федерального закона от 05.04.2013 </w:t>
      </w:r>
      <w:r>
        <w:rPr>
          <w:rFonts w:ascii="Times New Roman" w:hAnsi="Times New Roman" w:cs="Times New Roman"/>
        </w:rPr>
        <w:t>№</w:t>
      </w:r>
      <w:r w:rsidRPr="001E4A60">
        <w:rPr>
          <w:rFonts w:ascii="Times New Roman" w:hAnsi="Times New Roman"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 Правительство Кировской области постановляет:</w:t>
      </w:r>
    </w:p>
    <w:p w:rsidR="001E4A60" w:rsidRPr="001E4A60" w:rsidRDefault="001E4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1. Установить начальную (максимальную) цену контракта, при превышении которой осуществляется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в любой момент до заключения контракта, при осуществлении закупок:</w:t>
      </w:r>
    </w:p>
    <w:p w:rsidR="001E4A60" w:rsidRPr="001E4A60" w:rsidRDefault="001E4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 xml:space="preserve">1.1. Лекарственных препаратов, которые включены в перечень жизненно необходимых и важнейших лекарственных препаратов (за исключением вакцин, </w:t>
      </w:r>
      <w:proofErr w:type="spellStart"/>
      <w:r w:rsidRPr="001E4A60">
        <w:rPr>
          <w:rFonts w:ascii="Times New Roman" w:hAnsi="Times New Roman" w:cs="Times New Roman"/>
        </w:rPr>
        <w:t>опиоидов</w:t>
      </w:r>
      <w:proofErr w:type="spellEnd"/>
      <w:r w:rsidRPr="001E4A60">
        <w:rPr>
          <w:rFonts w:ascii="Times New Roman" w:hAnsi="Times New Roman" w:cs="Times New Roman"/>
        </w:rPr>
        <w:t>, иммунных сывороток и иммуноглобулинов), - в размере одного миллиона рублей.</w:t>
      </w:r>
    </w:p>
    <w:p w:rsidR="001E4A60" w:rsidRPr="001E4A60" w:rsidRDefault="001E4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 xml:space="preserve">1.2. Вакцин, </w:t>
      </w:r>
      <w:proofErr w:type="spellStart"/>
      <w:r w:rsidRPr="001E4A60">
        <w:rPr>
          <w:rFonts w:ascii="Times New Roman" w:hAnsi="Times New Roman" w:cs="Times New Roman"/>
        </w:rPr>
        <w:t>опиоидов</w:t>
      </w:r>
      <w:proofErr w:type="spellEnd"/>
      <w:r w:rsidRPr="001E4A60">
        <w:rPr>
          <w:rFonts w:ascii="Times New Roman" w:hAnsi="Times New Roman" w:cs="Times New Roman"/>
        </w:rPr>
        <w:t>, иммунных сывороток и иммуноглобулинов, которые включены в перечень жизненно необходимых и важнейших лекарственных препаратов, - в размере пяти миллионов рублей.</w:t>
      </w:r>
    </w:p>
    <w:p w:rsidR="001E4A60" w:rsidRPr="001E4A60" w:rsidRDefault="001E4A60">
      <w:pPr>
        <w:pStyle w:val="ConsPlusNormal"/>
        <w:jc w:val="both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 xml:space="preserve">(п. 1 в ред. </w:t>
      </w:r>
      <w:hyperlink r:id="rId8" w:history="1">
        <w:r w:rsidRPr="001E4A6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E4A60">
        <w:rPr>
          <w:rFonts w:ascii="Times New Roman" w:hAnsi="Times New Roman" w:cs="Times New Roman"/>
        </w:rPr>
        <w:t xml:space="preserve"> Правительства Кировской области от 17.06.2020 </w:t>
      </w:r>
      <w:r>
        <w:rPr>
          <w:rFonts w:ascii="Times New Roman" w:hAnsi="Times New Roman" w:cs="Times New Roman"/>
        </w:rPr>
        <w:t>№</w:t>
      </w:r>
      <w:r w:rsidRPr="001E4A60">
        <w:rPr>
          <w:rFonts w:ascii="Times New Roman" w:hAnsi="Times New Roman" w:cs="Times New Roman"/>
        </w:rPr>
        <w:t xml:space="preserve"> 302-П)</w:t>
      </w:r>
    </w:p>
    <w:p w:rsidR="001E4A60" w:rsidRPr="001E4A60" w:rsidRDefault="001E4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 xml:space="preserve">2. Исключен. - </w:t>
      </w:r>
      <w:hyperlink r:id="rId9" w:history="1">
        <w:r w:rsidRPr="001E4A6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E4A60">
        <w:rPr>
          <w:rFonts w:ascii="Times New Roman" w:hAnsi="Times New Roman" w:cs="Times New Roman"/>
        </w:rPr>
        <w:t xml:space="preserve"> Правительства Кировской области от 17.10.2018 </w:t>
      </w:r>
      <w:r>
        <w:rPr>
          <w:rFonts w:ascii="Times New Roman" w:hAnsi="Times New Roman" w:cs="Times New Roman"/>
        </w:rPr>
        <w:t>№</w:t>
      </w:r>
      <w:bookmarkStart w:id="0" w:name="_GoBack"/>
      <w:bookmarkEnd w:id="0"/>
      <w:r w:rsidRPr="001E4A60">
        <w:rPr>
          <w:rFonts w:ascii="Times New Roman" w:hAnsi="Times New Roman" w:cs="Times New Roman"/>
        </w:rPr>
        <w:t xml:space="preserve"> 499-П.</w:t>
      </w:r>
    </w:p>
    <w:p w:rsidR="001E4A60" w:rsidRPr="001E4A60" w:rsidRDefault="001E4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1E4A60" w:rsidRPr="001E4A60" w:rsidRDefault="001E4A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4A60" w:rsidRPr="001E4A60" w:rsidRDefault="001E4A60">
      <w:pPr>
        <w:pStyle w:val="ConsPlusNormal"/>
        <w:jc w:val="right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Губернатор -</w:t>
      </w:r>
    </w:p>
    <w:p w:rsidR="001E4A60" w:rsidRPr="001E4A60" w:rsidRDefault="001E4A60">
      <w:pPr>
        <w:pStyle w:val="ConsPlusNormal"/>
        <w:jc w:val="right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Председатель Правительства</w:t>
      </w:r>
    </w:p>
    <w:p w:rsidR="001E4A60" w:rsidRPr="001E4A60" w:rsidRDefault="001E4A60">
      <w:pPr>
        <w:pStyle w:val="ConsPlusNormal"/>
        <w:jc w:val="right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Кировской области</w:t>
      </w:r>
    </w:p>
    <w:p w:rsidR="001E4A60" w:rsidRPr="001E4A60" w:rsidRDefault="001E4A60">
      <w:pPr>
        <w:pStyle w:val="ConsPlusNormal"/>
        <w:jc w:val="right"/>
        <w:rPr>
          <w:rFonts w:ascii="Times New Roman" w:hAnsi="Times New Roman" w:cs="Times New Roman"/>
        </w:rPr>
      </w:pPr>
      <w:r w:rsidRPr="001E4A60">
        <w:rPr>
          <w:rFonts w:ascii="Times New Roman" w:hAnsi="Times New Roman" w:cs="Times New Roman"/>
        </w:rPr>
        <w:t>Н.Ю.БЕЛЫХ</w:t>
      </w:r>
    </w:p>
    <w:p w:rsidR="001E4A60" w:rsidRPr="001E4A60" w:rsidRDefault="001E4A60">
      <w:pPr>
        <w:pStyle w:val="ConsPlusNormal"/>
        <w:jc w:val="both"/>
        <w:rPr>
          <w:rFonts w:ascii="Times New Roman" w:hAnsi="Times New Roman" w:cs="Times New Roman"/>
        </w:rPr>
      </w:pPr>
    </w:p>
    <w:p w:rsidR="001E4A60" w:rsidRPr="001E4A60" w:rsidRDefault="001E4A60">
      <w:pPr>
        <w:pStyle w:val="ConsPlusNormal"/>
        <w:jc w:val="both"/>
        <w:rPr>
          <w:rFonts w:ascii="Times New Roman" w:hAnsi="Times New Roman" w:cs="Times New Roman"/>
        </w:rPr>
      </w:pPr>
    </w:p>
    <w:p w:rsidR="001E4A60" w:rsidRDefault="001E4A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C98" w:rsidRDefault="00690C98"/>
    <w:sectPr w:rsidR="00690C98" w:rsidSect="00D8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60"/>
    <w:rsid w:val="001E4A60"/>
    <w:rsid w:val="0069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B5B7C8DE14E4011AE64B8027F65D311779AD7A1F6A62D032C828554FA99A65BD5EB8B9CE426C56DECFB5D1146AC83D2E59A054B5658CB95CCD574CDP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B5B7C8DE14E4011AE7AB5141339DA127BC5DDA5F2AA78597D84D20BAA9FF31B95EDDEDFA22BC46CE7AF0C5018F5D394AE9705574A58C8C8P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B5B7C8DE14E4011AE64B8027F65D311779AD7A1F6A62D032C828554FA99A65BD5EB8B9CE426C56DECFB5D1146AC83D2E59A054B5658CB95CCD574CDP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FB5B7C8DE14E4011AE64B8027F65D311779AD7A1F7A828062A828554FA99A65BD5EB8B9CE426C56DECFB5D1C46AC83D2E59A054B5658CB95CCD574CDP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B5B7C8DE14E4011AE64B8027F65D311779AD7A1F7A828062A828554FA99A65BD5EB8B9CE426C56DECFB5D1C46AC83D2E59A054B5658CB95CCD574CD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2021-01-12T13:15:00Z</dcterms:created>
  <dcterms:modified xsi:type="dcterms:W3CDTF">2021-01-12T13:16:00Z</dcterms:modified>
</cp:coreProperties>
</file>